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66EB7" w14:textId="77777777" w:rsidR="00A450C5" w:rsidRDefault="0098400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Dopo l’esperienza del </w:t>
      </w:r>
      <w:r>
        <w:rPr>
          <w:rFonts w:ascii="Times New Roman" w:hAnsi="Times New Roman"/>
          <w:i/>
          <w:iCs/>
        </w:rPr>
        <w:t>Kalevala</w:t>
      </w:r>
      <w:r>
        <w:rPr>
          <w:rFonts w:ascii="Times New Roman" w:hAnsi="Times New Roman"/>
        </w:rPr>
        <w:t xml:space="preserve">, il professore Domenico Bellacicco ha deciso di coinvolgere il quinto Cs dell’a. s. 2023/4 nello studio antropologico d’un altro poema nazionale, l’estone </w:t>
      </w:r>
      <w:r>
        <w:rPr>
          <w:rFonts w:ascii="Times New Roman" w:hAnsi="Times New Roman"/>
          <w:i/>
          <w:iCs/>
        </w:rPr>
        <w:t>Kalevipoeg</w:t>
      </w:r>
      <w:r>
        <w:rPr>
          <w:rFonts w:ascii="Times New Roman" w:hAnsi="Times New Roman"/>
        </w:rPr>
        <w:t xml:space="preserve">. Svolto </w:t>
      </w:r>
      <w:r>
        <w:rPr>
          <w:rFonts w:ascii="Times New Roman" w:hAnsi="Times New Roman"/>
          <w:color w:val="000000"/>
        </w:rPr>
        <w:t xml:space="preserve">con il sostegno del dott. </w:t>
      </w:r>
      <w:r>
        <w:rPr>
          <w:rFonts w:ascii="Times New Roman" w:hAnsi="Times New Roman"/>
          <w:color w:val="000000"/>
        </w:rPr>
        <w:t xml:space="preserve">Aivar Tsarski, </w:t>
      </w:r>
      <w:r>
        <w:rPr>
          <w:rFonts w:ascii="Times New Roman" w:hAnsi="Times New Roman"/>
          <w:color w:val="000000"/>
        </w:rPr>
        <w:t xml:space="preserve">console e addetto culturale dell’Ambasciata d’Estonia in Italia, della prof.ssa </w:t>
      </w:r>
      <w:r>
        <w:rPr>
          <w:rFonts w:ascii="Times New Roman" w:hAnsi="Times New Roman"/>
          <w:color w:val="000000"/>
        </w:rPr>
        <w:t>Ülle Toode</w:t>
      </w:r>
      <w:r>
        <w:rPr>
          <w:rFonts w:ascii="Times New Roman" w:hAnsi="Times New Roman"/>
          <w:color w:val="000000"/>
        </w:rPr>
        <w:t xml:space="preserve">, docente di Lingua, Letteratura e Cultura estone -Dipartimento di Lingue, Letterature e Culture straniere- presso l’Università degli Studi di Roma Tre, e della dott.ssa </w:t>
      </w:r>
      <w:r>
        <w:rPr>
          <w:rFonts w:ascii="Times New Roman" w:hAnsi="Times New Roman"/>
          <w:color w:val="000000"/>
        </w:rPr>
        <w:t>Kadi Auksmann</w:t>
      </w:r>
      <w:r>
        <w:rPr>
          <w:rFonts w:ascii="Times New Roman" w:hAnsi="Times New Roman"/>
          <w:color w:val="000000"/>
        </w:rPr>
        <w:t>, segretaria della stessa Ambasciata</w:t>
      </w:r>
      <w:r>
        <w:rPr>
          <w:rFonts w:ascii="Times New Roman" w:hAnsi="Times New Roman"/>
        </w:rPr>
        <w:t>, esso ha prodotto una versione breve per i bambini, presentata alle quinte elementari dell’I. C. “Eduardo de Filippo” di Villanova da tutta la nostra quinta, e u</w:t>
      </w:r>
      <w:r>
        <w:rPr>
          <w:rFonts w:ascii="Times New Roman" w:hAnsi="Times New Roman"/>
        </w:rPr>
        <w:t>na piú dettagliata, presentata da sei studentesse della stessa classe (</w:t>
      </w:r>
      <w:r>
        <w:rPr>
          <w:rFonts w:ascii="Times New Roman" w:hAnsi="Times New Roman"/>
          <w:color w:val="000000"/>
        </w:rPr>
        <w:t xml:space="preserve">S. Callisti, V. Cherchi, G. </w:t>
      </w:r>
      <w:r>
        <w:rPr>
          <w:rFonts w:ascii="Times New Roman" w:hAnsi="Times New Roman"/>
          <w:color w:val="000000"/>
        </w:rPr>
        <w:t>Costantini, B. Nardoni, A. Pugliesi e F. Sassano)</w:t>
      </w:r>
      <w:r>
        <w:rPr>
          <w:rFonts w:ascii="Times New Roman" w:hAnsi="Times New Roman"/>
          <w:color w:val="000000"/>
        </w:rPr>
        <w:t xml:space="preserve"> agli studenti dello stesso corso di lingua estone (pubblicate sul sito dell’Associazione Italia Estonia: </w:t>
      </w:r>
      <w:hyperlink r:id="rId4">
        <w:r>
          <w:rPr>
            <w:rStyle w:val="Collegamentoipertestuale"/>
            <w:rFonts w:ascii="Times New Roman" w:hAnsi="Times New Roman"/>
          </w:rPr>
          <w:t>https://www.italiaestonia.org/kalevipoeg</w:t>
        </w:r>
      </w:hyperlink>
      <w:r>
        <w:rPr>
          <w:rFonts w:ascii="Times New Roman" w:hAnsi="Times New Roman"/>
          <w:color w:val="000000"/>
        </w:rPr>
        <w:t>). Allegati presentiamo invece piccoli lavori illustrativi del poema eseguiti con la tipica ingenuità infantile dai bambini delle dette quinte elementari e un breve filmato dell’intervento delle sei studentesse.</w:t>
      </w:r>
    </w:p>
    <w:sectPr w:rsidR="00A450C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0C5"/>
    <w:rsid w:val="001340C6"/>
    <w:rsid w:val="0098400B"/>
    <w:rsid w:val="00A4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F357"/>
  <w15:docId w15:val="{60A7797C-ADC2-48D9-89A0-259CA20A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taliaestonia.org/kalevipoeg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 Angela Randazzo</dc:creator>
  <cp:lastModifiedBy>Maria  Angela Randazzo</cp:lastModifiedBy>
  <cp:revision>2</cp:revision>
  <dcterms:created xsi:type="dcterms:W3CDTF">2024-08-20T15:10:00Z</dcterms:created>
  <dcterms:modified xsi:type="dcterms:W3CDTF">2024-08-20T15:10:00Z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2024-07-11T17:19:42Z</dcterms:created>
  <dc:creator/>
  <dc:description/>
  <dc:language>it-IT</dc:language>
  <cp:lastModifiedBy/>
  <dcterms:modified xsi:type="dcterms:W3CDTF">2024-07-11T18:33:15Z</dcterms:modified>
  <cp:revision>4</cp:revision>
  <dc:subject/>
  <dc:title/>
</cp:coreProperties>
</file>